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4FCBE" w14:textId="77777777" w:rsidR="00A50F40" w:rsidRDefault="00C24108" w:rsidP="005E24FD">
      <w:r w:rsidRPr="00C2410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FB82F" wp14:editId="1549D15F">
                <wp:simplePos x="0" y="0"/>
                <wp:positionH relativeFrom="column">
                  <wp:posOffset>3487102</wp:posOffset>
                </wp:positionH>
                <wp:positionV relativeFrom="paragraph">
                  <wp:posOffset>317</wp:posOffset>
                </wp:positionV>
                <wp:extent cx="1809115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4387" w14:textId="77777777" w:rsidR="00C24108" w:rsidRDefault="00C24108" w:rsidP="00C24108">
                            <w:pPr>
                              <w:tabs>
                                <w:tab w:val="left" w:pos="6096"/>
                              </w:tabs>
                              <w:ind w:right="-2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Sabine Uhdris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Schlossgasse 22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63654 Büdingen</w:t>
                            </w:r>
                          </w:p>
                          <w:p w14:paraId="404F5B79" w14:textId="77777777" w:rsidR="00C24108" w:rsidRDefault="00C24108" w:rsidP="00C24108">
                            <w:pPr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FB8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55pt;margin-top:0;width:14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" stroked="f">
                <v:textbox style="mso-fit-shape-to-text:t">
                  <w:txbxContent>
                    <w:p w14:paraId="0D744387" w14:textId="77777777" w:rsidR="00C24108" w:rsidRDefault="00C24108" w:rsidP="00C24108">
                      <w:pPr>
                        <w:tabs>
                          <w:tab w:val="left" w:pos="6096"/>
                        </w:tabs>
                        <w:ind w:right="-2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Sabine Uhdris</w:t>
                      </w:r>
                      <w:r>
                        <w:rPr>
                          <w:rFonts w:ascii="Arial" w:hAnsi="Arial" w:cs="Arial"/>
                        </w:rPr>
                        <w:br/>
                        <w:t>Schlossgasse 22</w:t>
                      </w:r>
                      <w:r>
                        <w:rPr>
                          <w:rFonts w:ascii="Arial" w:hAnsi="Arial" w:cs="Arial"/>
                        </w:rPr>
                        <w:br/>
                        <w:t>63654 Büdingen</w:t>
                      </w:r>
                    </w:p>
                    <w:p w14:paraId="404F5B79" w14:textId="77777777" w:rsidR="00C24108" w:rsidRDefault="00C24108" w:rsidP="00C24108">
                      <w:pPr>
                        <w:ind w:right="-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F40">
        <w:rPr>
          <w:noProof/>
          <w:lang w:eastAsia="de-DE"/>
        </w:rPr>
        <w:drawing>
          <wp:inline distT="0" distB="0" distL="0" distR="0" wp14:anchorId="4BF1EB60" wp14:editId="1ADF8EC1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0B4B" w14:textId="77777777" w:rsidR="00A50F40" w:rsidRDefault="00A50F40" w:rsidP="00C40640">
      <w:pPr>
        <w:tabs>
          <w:tab w:val="left" w:pos="6096"/>
        </w:tabs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5B2944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14:paraId="104AFA8F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14:paraId="277B0629" w14:textId="77777777" w:rsidR="00A50F40" w:rsidRDefault="00A50F40" w:rsidP="00A50F40">
      <w:pPr>
        <w:ind w:left="709" w:right="-1843"/>
        <w:rPr>
          <w:rFonts w:ascii="Arial" w:hAnsi="Arial" w:cs="Arial"/>
        </w:rPr>
      </w:pPr>
    </w:p>
    <w:p w14:paraId="0B2B8F20" w14:textId="77777777"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14:paraId="75368831" w14:textId="6D6AFA60" w:rsidR="00C02D3F" w:rsidRDefault="00A50F40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Büdingen (  ).</w:t>
      </w:r>
      <w:r w:rsidR="005E24FD">
        <w:rPr>
          <w:rFonts w:ascii="Arial" w:hAnsi="Arial" w:cs="Arial"/>
        </w:rPr>
        <w:t xml:space="preserve"> </w:t>
      </w:r>
    </w:p>
    <w:p w14:paraId="333FD04C" w14:textId="7B127DB5" w:rsidR="003C7ED7" w:rsidRDefault="002B07F0" w:rsidP="00933AEE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Farbe</w:t>
      </w:r>
      <w:r w:rsidR="007F78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Form </w:t>
      </w:r>
      <w:r w:rsidR="007F78CF">
        <w:rPr>
          <w:rFonts w:ascii="Arial" w:hAnsi="Arial" w:cs="Arial"/>
        </w:rPr>
        <w:t>und der Klang von Farben</w:t>
      </w:r>
    </w:p>
    <w:p w14:paraId="0C4AF0DC" w14:textId="16AF4EC9" w:rsidR="002271CF" w:rsidRDefault="002765C1" w:rsidP="00933AEE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B92110" w:rsidRPr="00B92110">
        <w:rPr>
          <w:rFonts w:ascii="Arial" w:hAnsi="Arial" w:cs="Arial"/>
        </w:rPr>
        <w:t xml:space="preserve"> Kunstgalerie Lo Studio eröffnet </w:t>
      </w:r>
      <w:r>
        <w:rPr>
          <w:rFonts w:ascii="Arial" w:hAnsi="Arial" w:cs="Arial"/>
        </w:rPr>
        <w:t>im</w:t>
      </w:r>
      <w:r w:rsidR="00B92110" w:rsidRPr="00B92110">
        <w:rPr>
          <w:rFonts w:ascii="Arial" w:hAnsi="Arial" w:cs="Arial"/>
        </w:rPr>
        <w:t xml:space="preserve"> Herbst eine Gemeinschaftsausstellung </w:t>
      </w:r>
      <w:r>
        <w:rPr>
          <w:rFonts w:ascii="Arial" w:hAnsi="Arial" w:cs="Arial"/>
        </w:rPr>
        <w:t>mit</w:t>
      </w:r>
      <w:r w:rsidR="00B92110" w:rsidRPr="00B92110">
        <w:rPr>
          <w:rFonts w:ascii="Arial" w:hAnsi="Arial" w:cs="Arial"/>
        </w:rPr>
        <w:t xml:space="preserve"> Werke</w:t>
      </w:r>
      <w:r>
        <w:rPr>
          <w:rFonts w:ascii="Arial" w:hAnsi="Arial" w:cs="Arial"/>
        </w:rPr>
        <w:t>n</w:t>
      </w:r>
      <w:r w:rsidR="00B92110" w:rsidRPr="00B92110">
        <w:rPr>
          <w:rFonts w:ascii="Arial" w:hAnsi="Arial" w:cs="Arial"/>
        </w:rPr>
        <w:t xml:space="preserve"> von drei Künstler</w:t>
      </w:r>
      <w:r w:rsidR="00B92110">
        <w:rPr>
          <w:rFonts w:ascii="Arial" w:hAnsi="Arial" w:cs="Arial"/>
        </w:rPr>
        <w:t>:inne</w:t>
      </w:r>
      <w:r w:rsidR="00B92110" w:rsidRPr="00B92110">
        <w:rPr>
          <w:rFonts w:ascii="Arial" w:hAnsi="Arial" w:cs="Arial"/>
        </w:rPr>
        <w:t xml:space="preserve">n </w:t>
      </w:r>
      <w:r w:rsidR="00B92110">
        <w:rPr>
          <w:rFonts w:ascii="Arial" w:hAnsi="Arial" w:cs="Arial"/>
        </w:rPr>
        <w:t>aus dem Raum Frankfurt/Offenbach</w:t>
      </w:r>
      <w:r w:rsidR="00B92110" w:rsidRPr="00B92110">
        <w:rPr>
          <w:rFonts w:ascii="Arial" w:hAnsi="Arial" w:cs="Arial"/>
        </w:rPr>
        <w:t xml:space="preserve">. </w:t>
      </w:r>
      <w:r w:rsidR="00B92110">
        <w:rPr>
          <w:rFonts w:ascii="Arial" w:hAnsi="Arial" w:cs="Arial"/>
        </w:rPr>
        <w:t>Galeristin Sabine Uhdris entführt die Besucher</w:t>
      </w:r>
      <w:r>
        <w:rPr>
          <w:rFonts w:ascii="Arial" w:hAnsi="Arial" w:cs="Arial"/>
        </w:rPr>
        <w:t>:innen</w:t>
      </w:r>
      <w:r w:rsidR="00B92110">
        <w:rPr>
          <w:rFonts w:ascii="Arial" w:hAnsi="Arial" w:cs="Arial"/>
        </w:rPr>
        <w:t xml:space="preserve"> mit den Werken von Christine Brunella, </w:t>
      </w:r>
      <w:r w:rsidR="00B92110" w:rsidRPr="00B92110">
        <w:rPr>
          <w:rFonts w:ascii="Arial" w:hAnsi="Arial" w:cs="Arial"/>
        </w:rPr>
        <w:t>Eberhard Ross</w:t>
      </w:r>
      <w:r w:rsidR="00B92110">
        <w:rPr>
          <w:rFonts w:ascii="Arial" w:hAnsi="Arial" w:cs="Arial"/>
        </w:rPr>
        <w:t xml:space="preserve"> und </w:t>
      </w:r>
      <w:r w:rsidR="00B92110" w:rsidRPr="00B92110">
        <w:rPr>
          <w:rFonts w:ascii="Arial" w:hAnsi="Arial" w:cs="Arial"/>
        </w:rPr>
        <w:t xml:space="preserve">Hannah Schmider </w:t>
      </w:r>
      <w:r w:rsidR="00B92110">
        <w:rPr>
          <w:rFonts w:ascii="Arial" w:hAnsi="Arial" w:cs="Arial"/>
        </w:rPr>
        <w:t>in</w:t>
      </w:r>
      <w:r w:rsidR="00B92110" w:rsidRPr="00B92110">
        <w:rPr>
          <w:rFonts w:ascii="Arial" w:hAnsi="Arial" w:cs="Arial"/>
        </w:rPr>
        <w:t xml:space="preserve"> faszinierende Welten voller Farben, Formen und Emotionen.</w:t>
      </w:r>
    </w:p>
    <w:p w14:paraId="7EB4FFDB" w14:textId="77777777" w:rsidR="00B92110" w:rsidRDefault="00B92110" w:rsidP="00933AEE">
      <w:pPr>
        <w:spacing w:after="120"/>
        <w:ind w:left="709" w:right="-1843"/>
        <w:rPr>
          <w:rFonts w:ascii="Arial" w:hAnsi="Arial" w:cs="Arial"/>
        </w:rPr>
      </w:pPr>
    </w:p>
    <w:p w14:paraId="7071F2A3" w14:textId="2028DA89" w:rsidR="008E30AF" w:rsidRDefault="008E30AF" w:rsidP="008E30AF">
      <w:pPr>
        <w:spacing w:after="120"/>
        <w:ind w:left="709" w:right="-1843"/>
        <w:rPr>
          <w:rFonts w:ascii="Arial" w:hAnsi="Arial" w:cs="Arial"/>
        </w:rPr>
      </w:pPr>
      <w:r w:rsidRPr="008E30AF">
        <w:rPr>
          <w:rFonts w:ascii="Arial" w:hAnsi="Arial" w:cs="Arial"/>
        </w:rPr>
        <w:t>Christine Brunellas Bilder fangen tiefe und persönliche Begegnungen mit der Natur ein</w:t>
      </w:r>
      <w:r>
        <w:rPr>
          <w:rFonts w:ascii="Arial" w:hAnsi="Arial" w:cs="Arial"/>
        </w:rPr>
        <w:t xml:space="preserve"> und vermitteln </w:t>
      </w:r>
      <w:r w:rsidR="002765C1">
        <w:rPr>
          <w:rFonts w:ascii="Arial" w:hAnsi="Arial" w:cs="Arial"/>
        </w:rPr>
        <w:t>den</w:t>
      </w:r>
      <w:r>
        <w:rPr>
          <w:rFonts w:ascii="Arial" w:hAnsi="Arial" w:cs="Arial"/>
        </w:rPr>
        <w:t xml:space="preserve"> Betrachter</w:t>
      </w:r>
      <w:r w:rsidR="002765C1">
        <w:rPr>
          <w:rFonts w:ascii="Arial" w:hAnsi="Arial" w:cs="Arial"/>
        </w:rPr>
        <w:t>:innen</w:t>
      </w:r>
      <w:r>
        <w:rPr>
          <w:rFonts w:ascii="Arial" w:hAnsi="Arial" w:cs="Arial"/>
        </w:rPr>
        <w:t xml:space="preserve"> das Staunen der Künstlerin über die </w:t>
      </w:r>
      <w:r w:rsidRPr="008E30AF">
        <w:rPr>
          <w:rFonts w:ascii="Arial" w:hAnsi="Arial" w:cs="Arial"/>
        </w:rPr>
        <w:t>sichtbare Schönheit von Pflanzen und</w:t>
      </w:r>
      <w:r>
        <w:rPr>
          <w:rFonts w:ascii="Arial" w:hAnsi="Arial" w:cs="Arial"/>
        </w:rPr>
        <w:t xml:space="preserve"> Tiere</w:t>
      </w:r>
      <w:r w:rsidR="005A693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. Brunella arbeitet monochrom mit Tusche und </w:t>
      </w:r>
      <w:r w:rsidR="005A6935">
        <w:rPr>
          <w:rFonts w:ascii="Arial" w:hAnsi="Arial" w:cs="Arial"/>
        </w:rPr>
        <w:t>umschließt</w:t>
      </w:r>
      <w:r>
        <w:rPr>
          <w:rFonts w:ascii="Arial" w:hAnsi="Arial" w:cs="Arial"/>
        </w:rPr>
        <w:t xml:space="preserve"> ihre Bilder mit Kunstharz oder Schellack, wodurch </w:t>
      </w:r>
      <w:r w:rsidR="002765C1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Betrachter</w:t>
      </w:r>
      <w:r w:rsidR="002765C1">
        <w:rPr>
          <w:rFonts w:ascii="Arial" w:hAnsi="Arial" w:cs="Arial"/>
        </w:rPr>
        <w:t>:innen</w:t>
      </w:r>
      <w:r>
        <w:rPr>
          <w:rFonts w:ascii="Arial" w:hAnsi="Arial" w:cs="Arial"/>
        </w:rPr>
        <w:t xml:space="preserve"> durch die Spiegelung </w:t>
      </w:r>
      <w:r w:rsidR="005A6935">
        <w:rPr>
          <w:rFonts w:ascii="Arial" w:hAnsi="Arial" w:cs="Arial"/>
        </w:rPr>
        <w:t xml:space="preserve">regelrecht in das Bild hineingezogen </w:t>
      </w:r>
      <w:r w:rsidR="002765C1">
        <w:rPr>
          <w:rFonts w:ascii="Arial" w:hAnsi="Arial" w:cs="Arial"/>
        </w:rPr>
        <w:t>werden</w:t>
      </w:r>
      <w:r w:rsidR="005A6935">
        <w:rPr>
          <w:rFonts w:ascii="Arial" w:hAnsi="Arial" w:cs="Arial"/>
        </w:rPr>
        <w:t>.</w:t>
      </w:r>
    </w:p>
    <w:p w14:paraId="69E3E399" w14:textId="77777777" w:rsidR="008E30AF" w:rsidRDefault="008E30AF" w:rsidP="00933AEE">
      <w:pPr>
        <w:spacing w:after="120"/>
        <w:ind w:left="709" w:right="-1843"/>
        <w:rPr>
          <w:rFonts w:ascii="Arial" w:hAnsi="Arial" w:cs="Arial"/>
        </w:rPr>
      </w:pPr>
    </w:p>
    <w:p w14:paraId="3779C947" w14:textId="17A169BA" w:rsidR="005A6935" w:rsidRDefault="005A6935" w:rsidP="00933AEE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Der Maler </w:t>
      </w:r>
      <w:r w:rsidRPr="005A6935">
        <w:rPr>
          <w:rFonts w:ascii="Arial" w:hAnsi="Arial" w:cs="Arial"/>
        </w:rPr>
        <w:t xml:space="preserve">Eberhard Ross erforscht in seinen Arbeiten die Resonanz von Farben, die er auf die Leinwand überträgt. Er verleiht den Farben eine hörbare Dimension und lädt </w:t>
      </w:r>
      <w:r w:rsidR="002765C1">
        <w:rPr>
          <w:rFonts w:ascii="Arial" w:hAnsi="Arial" w:cs="Arial"/>
        </w:rPr>
        <w:t>die</w:t>
      </w:r>
      <w:r w:rsidRPr="005A6935">
        <w:rPr>
          <w:rFonts w:ascii="Arial" w:hAnsi="Arial" w:cs="Arial"/>
        </w:rPr>
        <w:t xml:space="preserve"> Betrachter</w:t>
      </w:r>
      <w:r w:rsidR="002765C1">
        <w:rPr>
          <w:rFonts w:ascii="Arial" w:hAnsi="Arial" w:cs="Arial"/>
        </w:rPr>
        <w:t xml:space="preserve">:innen </w:t>
      </w:r>
      <w:r w:rsidRPr="005A6935">
        <w:rPr>
          <w:rFonts w:ascii="Arial" w:hAnsi="Arial" w:cs="Arial"/>
        </w:rPr>
        <w:t>ein, in die rhythmischen Schwingungen des Bildes einzutauchen und die Farbmelodien nachklingen zu lassen. Seine Werke verkörpern eine stille, sanfte Präsenz, während sie gleichzeitig die verborgene Energie der Farben freisetzen.</w:t>
      </w:r>
    </w:p>
    <w:p w14:paraId="0F1F5BA8" w14:textId="77777777" w:rsidR="005A6935" w:rsidRDefault="005A6935" w:rsidP="00933AEE">
      <w:pPr>
        <w:spacing w:after="120"/>
        <w:ind w:left="709" w:right="-1843"/>
        <w:rPr>
          <w:rFonts w:ascii="Arial" w:hAnsi="Arial" w:cs="Arial"/>
        </w:rPr>
      </w:pPr>
    </w:p>
    <w:p w14:paraId="6B077EED" w14:textId="3B101814" w:rsidR="00B92110" w:rsidRDefault="005A6935" w:rsidP="00933AEE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Die Bildhauerin Hannah Schmider</w:t>
      </w:r>
      <w:r w:rsidR="00B92110" w:rsidRPr="00B92110">
        <w:rPr>
          <w:rFonts w:ascii="Arial" w:hAnsi="Arial" w:cs="Arial"/>
        </w:rPr>
        <w:t xml:space="preserve"> gestaltet Werke, die durch ihre Verbindung von Material und Gefühl bestechen. Ihr</w:t>
      </w:r>
      <w:r w:rsidR="00B92110">
        <w:rPr>
          <w:rFonts w:ascii="Arial" w:hAnsi="Arial" w:cs="Arial"/>
        </w:rPr>
        <w:t xml:space="preserve"> Werkstoff ist Holz</w:t>
      </w:r>
      <w:r w:rsidR="002765C1">
        <w:rPr>
          <w:rFonts w:ascii="Arial" w:hAnsi="Arial" w:cs="Arial"/>
        </w:rPr>
        <w:t xml:space="preserve"> – besonders gerne Lindenholz. I</w:t>
      </w:r>
      <w:r w:rsidR="00B92110">
        <w:rPr>
          <w:rFonts w:ascii="Arial" w:hAnsi="Arial" w:cs="Arial"/>
        </w:rPr>
        <w:t>hr</w:t>
      </w:r>
      <w:r w:rsidR="00B92110" w:rsidRPr="00B92110">
        <w:rPr>
          <w:rFonts w:ascii="Arial" w:hAnsi="Arial" w:cs="Arial"/>
        </w:rPr>
        <w:t xml:space="preserve">e Arbeiten greifen natürliche Formen auf und verwandeln </w:t>
      </w:r>
      <w:r w:rsidR="002765C1" w:rsidRPr="002765C1">
        <w:rPr>
          <w:rFonts w:ascii="Arial" w:hAnsi="Arial" w:cs="Arial"/>
        </w:rPr>
        <w:t>sie in lebendige, zugleich ruhige Skulpturen</w:t>
      </w:r>
      <w:r w:rsidR="00B92110" w:rsidRPr="00B92110">
        <w:rPr>
          <w:rFonts w:ascii="Arial" w:hAnsi="Arial" w:cs="Arial"/>
        </w:rPr>
        <w:t xml:space="preserve">. Mit dem gezielten Einsatz von Farbe und Struktur schafft Schmider Kunst, </w:t>
      </w:r>
      <w:r w:rsidR="00B92110">
        <w:rPr>
          <w:rFonts w:ascii="Arial" w:hAnsi="Arial" w:cs="Arial"/>
        </w:rPr>
        <w:t>d</w:t>
      </w:r>
      <w:r w:rsidR="00B92110" w:rsidRPr="00B92110">
        <w:rPr>
          <w:rFonts w:ascii="Arial" w:hAnsi="Arial" w:cs="Arial"/>
        </w:rPr>
        <w:t>ie eine harmonische Balance zwischen Ruhe und dynamischer Spannung vermittel</w:t>
      </w:r>
      <w:r w:rsidR="002765C1">
        <w:rPr>
          <w:rFonts w:ascii="Arial" w:hAnsi="Arial" w:cs="Arial"/>
        </w:rPr>
        <w:t>t</w:t>
      </w:r>
      <w:r w:rsidR="00B92110" w:rsidRPr="00B92110">
        <w:rPr>
          <w:rFonts w:ascii="Arial" w:hAnsi="Arial" w:cs="Arial"/>
        </w:rPr>
        <w:t xml:space="preserve"> und </w:t>
      </w:r>
      <w:r w:rsidR="002765C1">
        <w:rPr>
          <w:rFonts w:ascii="Arial" w:hAnsi="Arial" w:cs="Arial"/>
        </w:rPr>
        <w:t>die</w:t>
      </w:r>
      <w:r w:rsidR="00B92110" w:rsidRPr="00B92110">
        <w:rPr>
          <w:rFonts w:ascii="Arial" w:hAnsi="Arial" w:cs="Arial"/>
        </w:rPr>
        <w:t xml:space="preserve"> Betrachter</w:t>
      </w:r>
      <w:r w:rsidR="002765C1">
        <w:rPr>
          <w:rFonts w:ascii="Arial" w:hAnsi="Arial" w:cs="Arial"/>
        </w:rPr>
        <w:t>:innen</w:t>
      </w:r>
      <w:r w:rsidR="00B92110" w:rsidRPr="00B92110">
        <w:rPr>
          <w:rFonts w:ascii="Arial" w:hAnsi="Arial" w:cs="Arial"/>
        </w:rPr>
        <w:t xml:space="preserve"> in eine Welt stiller Reflexion einladen.</w:t>
      </w:r>
    </w:p>
    <w:p w14:paraId="409D3023" w14:textId="77777777" w:rsidR="00B92110" w:rsidRDefault="00B92110" w:rsidP="00933AEE">
      <w:pPr>
        <w:spacing w:after="120"/>
        <w:ind w:left="709" w:right="-1843"/>
        <w:rPr>
          <w:rFonts w:ascii="Arial" w:hAnsi="Arial" w:cs="Arial"/>
        </w:rPr>
      </w:pPr>
    </w:p>
    <w:p w14:paraId="6B261C97" w14:textId="199D3F96" w:rsidR="00280402" w:rsidRPr="00DA33D0" w:rsidRDefault="00C02D3F" w:rsidP="00933AEE">
      <w:pPr>
        <w:spacing w:after="120"/>
        <w:ind w:left="709" w:right="-1843"/>
        <w:rPr>
          <w:rFonts w:ascii="Arial" w:hAnsi="Arial" w:cs="Arial"/>
        </w:rPr>
      </w:pPr>
      <w:r w:rsidRPr="00DA33D0">
        <w:rPr>
          <w:rFonts w:ascii="Arial" w:hAnsi="Arial" w:cs="Arial"/>
        </w:rPr>
        <w:t>Die Ausstellung</w:t>
      </w:r>
      <w:r w:rsidR="003C7ED7" w:rsidRPr="00DA33D0">
        <w:rPr>
          <w:rFonts w:ascii="Arial" w:hAnsi="Arial" w:cs="Arial"/>
        </w:rPr>
        <w:t xml:space="preserve"> wird </w:t>
      </w:r>
      <w:r w:rsidRPr="00DA33D0">
        <w:rPr>
          <w:rFonts w:ascii="Arial" w:hAnsi="Arial" w:cs="Arial"/>
        </w:rPr>
        <w:t xml:space="preserve">am Samstag, dem </w:t>
      </w:r>
      <w:r w:rsidR="002271CF">
        <w:rPr>
          <w:rFonts w:ascii="Arial" w:hAnsi="Arial" w:cs="Arial"/>
        </w:rPr>
        <w:t>05</w:t>
      </w:r>
      <w:r w:rsidR="00614EE4">
        <w:rPr>
          <w:rFonts w:ascii="Arial" w:hAnsi="Arial" w:cs="Arial"/>
        </w:rPr>
        <w:t xml:space="preserve">. </w:t>
      </w:r>
      <w:r w:rsidR="002271CF">
        <w:rPr>
          <w:rFonts w:ascii="Arial" w:hAnsi="Arial" w:cs="Arial"/>
        </w:rPr>
        <w:t>Oktober</w:t>
      </w:r>
      <w:r w:rsidR="00614EE4">
        <w:rPr>
          <w:rFonts w:ascii="Arial" w:hAnsi="Arial" w:cs="Arial"/>
        </w:rPr>
        <w:t xml:space="preserve"> 2024 </w:t>
      </w:r>
      <w:r w:rsidRPr="00DA33D0">
        <w:rPr>
          <w:rFonts w:ascii="Arial" w:hAnsi="Arial" w:cs="Arial"/>
        </w:rPr>
        <w:t xml:space="preserve">um 17 Uhr </w:t>
      </w:r>
      <w:r w:rsidR="003C7ED7" w:rsidRPr="00DA33D0">
        <w:rPr>
          <w:rFonts w:ascii="Arial" w:hAnsi="Arial" w:cs="Arial"/>
        </w:rPr>
        <w:t xml:space="preserve">eröffnet </w:t>
      </w:r>
      <w:r w:rsidRPr="00DA33D0">
        <w:rPr>
          <w:rFonts w:ascii="Arial" w:hAnsi="Arial" w:cs="Arial"/>
        </w:rPr>
        <w:t xml:space="preserve">und ist bis zum </w:t>
      </w:r>
      <w:r w:rsidR="002271CF">
        <w:rPr>
          <w:rFonts w:ascii="Arial" w:hAnsi="Arial" w:cs="Arial"/>
        </w:rPr>
        <w:t>12. Januar</w:t>
      </w:r>
      <w:r w:rsidR="00413223" w:rsidRPr="00DA33D0">
        <w:rPr>
          <w:rFonts w:ascii="Arial" w:hAnsi="Arial" w:cs="Arial"/>
        </w:rPr>
        <w:t xml:space="preserve"> 202</w:t>
      </w:r>
      <w:r w:rsidR="002271CF">
        <w:rPr>
          <w:rFonts w:ascii="Arial" w:hAnsi="Arial" w:cs="Arial"/>
        </w:rPr>
        <w:t>5</w:t>
      </w:r>
      <w:r w:rsidRPr="00DA33D0">
        <w:rPr>
          <w:rFonts w:ascii="Arial" w:hAnsi="Arial" w:cs="Arial"/>
        </w:rPr>
        <w:t xml:space="preserve"> zu sehen. </w:t>
      </w:r>
      <w:r w:rsidR="003C7ED7" w:rsidRPr="00DA33D0">
        <w:rPr>
          <w:rFonts w:ascii="Arial" w:hAnsi="Arial" w:cs="Arial"/>
        </w:rPr>
        <w:t xml:space="preserve">Die Laudatio hält </w:t>
      </w:r>
      <w:r w:rsidR="00614EE4">
        <w:rPr>
          <w:rFonts w:ascii="Arial" w:hAnsi="Arial" w:cs="Arial"/>
        </w:rPr>
        <w:t>der Kunsthistoriker Christian Kaufmann M.A.</w:t>
      </w:r>
      <w:r w:rsidR="003C7ED7" w:rsidRPr="00DA33D0">
        <w:rPr>
          <w:rFonts w:ascii="Arial" w:hAnsi="Arial" w:cs="Arial"/>
        </w:rPr>
        <w:t xml:space="preserve"> </w:t>
      </w:r>
      <w:r w:rsidR="00413223" w:rsidRPr="00DA33D0">
        <w:rPr>
          <w:rFonts w:ascii="Arial" w:hAnsi="Arial" w:cs="Arial"/>
        </w:rPr>
        <w:t xml:space="preserve">Die </w:t>
      </w:r>
      <w:r w:rsidR="00413223" w:rsidRPr="00DA33D0">
        <w:rPr>
          <w:rFonts w:ascii="Arial" w:hAnsi="Arial" w:cs="Arial"/>
        </w:rPr>
        <w:lastRenderedPageBreak/>
        <w:t>Galerie ist von Mittwoch bis Sonntag jeweils zwischen 14 und 18 Uhr geöffnet.</w:t>
      </w:r>
    </w:p>
    <w:p w14:paraId="5B8B645C" w14:textId="77777777" w:rsidR="00A50F40" w:rsidRDefault="00A50F40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 unter </w:t>
      </w:r>
      <w:hyperlink r:id="rId7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14:paraId="0D960F04" w14:textId="77777777"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V.i.S.d.P.: Sabine Uhdris</w:t>
      </w:r>
    </w:p>
    <w:p w14:paraId="50CACE04" w14:textId="77777777"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14:paraId="0F4E46D3" w14:textId="77777777" w:rsidR="0061216F" w:rsidRPr="00C24108" w:rsidRDefault="00A50F40" w:rsidP="00C24108">
      <w:pPr>
        <w:pStyle w:val="Blocktext1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(Unsere Pressemeldungen finden Sie übrigens auch im Internet unter </w:t>
      </w:r>
      <w:hyperlink r:id="rId8" w:history="1">
        <w:r>
          <w:rPr>
            <w:rStyle w:val="Hyperlink"/>
            <w:rFonts w:ascii="Arial" w:hAnsi="Arial"/>
          </w:rPr>
          <w:t>www.lostudiosabineuhdris.com/presse</w:t>
        </w:r>
      </w:hyperlink>
    </w:p>
    <w:sectPr w:rsidR="0061216F" w:rsidRPr="00C24108" w:rsidSect="00C24108">
      <w:footnotePr>
        <w:pos w:val="beneathText"/>
      </w:footnotePr>
      <w:pgSz w:w="11905" w:h="16837"/>
      <w:pgMar w:top="709" w:right="4251" w:bottom="709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E713A" w14:textId="77777777" w:rsidR="003E22C1" w:rsidRDefault="003E22C1" w:rsidP="003E22C1">
      <w:r>
        <w:separator/>
      </w:r>
    </w:p>
  </w:endnote>
  <w:endnote w:type="continuationSeparator" w:id="0">
    <w:p w14:paraId="60B9DC44" w14:textId="77777777" w:rsidR="003E22C1" w:rsidRDefault="003E22C1" w:rsidP="003E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5EC6B" w14:textId="77777777" w:rsidR="003E22C1" w:rsidRDefault="003E22C1" w:rsidP="003E22C1">
      <w:r>
        <w:separator/>
      </w:r>
    </w:p>
  </w:footnote>
  <w:footnote w:type="continuationSeparator" w:id="0">
    <w:p w14:paraId="17CE57BD" w14:textId="77777777" w:rsidR="003E22C1" w:rsidRDefault="003E22C1" w:rsidP="003E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08"/>
  <w:hyphenationZone w:val="425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40"/>
    <w:rsid w:val="0000277A"/>
    <w:rsid w:val="00017B2A"/>
    <w:rsid w:val="00040A90"/>
    <w:rsid w:val="00053941"/>
    <w:rsid w:val="000576DC"/>
    <w:rsid w:val="0007237F"/>
    <w:rsid w:val="000E0D66"/>
    <w:rsid w:val="0010121A"/>
    <w:rsid w:val="00104A9B"/>
    <w:rsid w:val="00120BFC"/>
    <w:rsid w:val="00151D4E"/>
    <w:rsid w:val="001754DE"/>
    <w:rsid w:val="00181BE0"/>
    <w:rsid w:val="00194E13"/>
    <w:rsid w:val="001A3B70"/>
    <w:rsid w:val="001C3567"/>
    <w:rsid w:val="001E1BE1"/>
    <w:rsid w:val="001F7E05"/>
    <w:rsid w:val="00204623"/>
    <w:rsid w:val="002117E0"/>
    <w:rsid w:val="002271CF"/>
    <w:rsid w:val="00236B3A"/>
    <w:rsid w:val="0024416F"/>
    <w:rsid w:val="00254A88"/>
    <w:rsid w:val="002756E4"/>
    <w:rsid w:val="002765C1"/>
    <w:rsid w:val="00280402"/>
    <w:rsid w:val="00290A5F"/>
    <w:rsid w:val="002923E3"/>
    <w:rsid w:val="002A047C"/>
    <w:rsid w:val="002B07F0"/>
    <w:rsid w:val="002D632D"/>
    <w:rsid w:val="002D63DE"/>
    <w:rsid w:val="002F2ED8"/>
    <w:rsid w:val="00304208"/>
    <w:rsid w:val="003378B1"/>
    <w:rsid w:val="00364F52"/>
    <w:rsid w:val="00373D23"/>
    <w:rsid w:val="00373E07"/>
    <w:rsid w:val="00380BF0"/>
    <w:rsid w:val="00397303"/>
    <w:rsid w:val="003C7ED7"/>
    <w:rsid w:val="003E22C1"/>
    <w:rsid w:val="003E5457"/>
    <w:rsid w:val="003F0091"/>
    <w:rsid w:val="00404686"/>
    <w:rsid w:val="0041284B"/>
    <w:rsid w:val="00413223"/>
    <w:rsid w:val="00425EA1"/>
    <w:rsid w:val="00426E8E"/>
    <w:rsid w:val="00427F80"/>
    <w:rsid w:val="0046097E"/>
    <w:rsid w:val="004661FE"/>
    <w:rsid w:val="00474B22"/>
    <w:rsid w:val="00485CC0"/>
    <w:rsid w:val="004A5114"/>
    <w:rsid w:val="004B30D1"/>
    <w:rsid w:val="004E306C"/>
    <w:rsid w:val="004F2D5E"/>
    <w:rsid w:val="004F578F"/>
    <w:rsid w:val="00505831"/>
    <w:rsid w:val="00507CC8"/>
    <w:rsid w:val="00532131"/>
    <w:rsid w:val="00574058"/>
    <w:rsid w:val="005A4C0C"/>
    <w:rsid w:val="005A6935"/>
    <w:rsid w:val="005B0E25"/>
    <w:rsid w:val="005C3442"/>
    <w:rsid w:val="005D0095"/>
    <w:rsid w:val="005E24FD"/>
    <w:rsid w:val="005F7B27"/>
    <w:rsid w:val="00604A5A"/>
    <w:rsid w:val="006113B4"/>
    <w:rsid w:val="0061216F"/>
    <w:rsid w:val="00614EE4"/>
    <w:rsid w:val="0063150A"/>
    <w:rsid w:val="006326F6"/>
    <w:rsid w:val="00636E08"/>
    <w:rsid w:val="006442B6"/>
    <w:rsid w:val="006546BD"/>
    <w:rsid w:val="00671169"/>
    <w:rsid w:val="0067151B"/>
    <w:rsid w:val="00672E93"/>
    <w:rsid w:val="006D1A11"/>
    <w:rsid w:val="006D757D"/>
    <w:rsid w:val="006E4137"/>
    <w:rsid w:val="006E49CC"/>
    <w:rsid w:val="006E6620"/>
    <w:rsid w:val="007017E4"/>
    <w:rsid w:val="00710C08"/>
    <w:rsid w:val="00714839"/>
    <w:rsid w:val="007253A3"/>
    <w:rsid w:val="007332CB"/>
    <w:rsid w:val="00754A5A"/>
    <w:rsid w:val="0075713D"/>
    <w:rsid w:val="007656AE"/>
    <w:rsid w:val="007931AD"/>
    <w:rsid w:val="0079573A"/>
    <w:rsid w:val="007B294C"/>
    <w:rsid w:val="007B2ED9"/>
    <w:rsid w:val="007E67CE"/>
    <w:rsid w:val="007E6AFE"/>
    <w:rsid w:val="007F78CF"/>
    <w:rsid w:val="00824ED5"/>
    <w:rsid w:val="00827CAC"/>
    <w:rsid w:val="00834B86"/>
    <w:rsid w:val="008464B7"/>
    <w:rsid w:val="0085452A"/>
    <w:rsid w:val="008B3E36"/>
    <w:rsid w:val="008B4968"/>
    <w:rsid w:val="008D4609"/>
    <w:rsid w:val="008D49D2"/>
    <w:rsid w:val="008D6F5D"/>
    <w:rsid w:val="008E30AF"/>
    <w:rsid w:val="008E4A8D"/>
    <w:rsid w:val="00917FA3"/>
    <w:rsid w:val="00933076"/>
    <w:rsid w:val="00933AEE"/>
    <w:rsid w:val="009409D3"/>
    <w:rsid w:val="00962B23"/>
    <w:rsid w:val="009634EE"/>
    <w:rsid w:val="00972189"/>
    <w:rsid w:val="009A0138"/>
    <w:rsid w:val="009B7731"/>
    <w:rsid w:val="009D696E"/>
    <w:rsid w:val="009F414A"/>
    <w:rsid w:val="00A06EB7"/>
    <w:rsid w:val="00A37C47"/>
    <w:rsid w:val="00A42B10"/>
    <w:rsid w:val="00A431C8"/>
    <w:rsid w:val="00A45AA7"/>
    <w:rsid w:val="00A50B84"/>
    <w:rsid w:val="00A50F40"/>
    <w:rsid w:val="00A84FBD"/>
    <w:rsid w:val="00A863E2"/>
    <w:rsid w:val="00AA4F50"/>
    <w:rsid w:val="00AB2860"/>
    <w:rsid w:val="00AB5615"/>
    <w:rsid w:val="00AE7E37"/>
    <w:rsid w:val="00B10DCF"/>
    <w:rsid w:val="00B21B8B"/>
    <w:rsid w:val="00B2346B"/>
    <w:rsid w:val="00B41F54"/>
    <w:rsid w:val="00B516C1"/>
    <w:rsid w:val="00B51EA2"/>
    <w:rsid w:val="00B53C1C"/>
    <w:rsid w:val="00B5490E"/>
    <w:rsid w:val="00B8570B"/>
    <w:rsid w:val="00B92110"/>
    <w:rsid w:val="00BB2F5F"/>
    <w:rsid w:val="00BC034C"/>
    <w:rsid w:val="00BD78BB"/>
    <w:rsid w:val="00BE0E44"/>
    <w:rsid w:val="00BE68E7"/>
    <w:rsid w:val="00C02D3F"/>
    <w:rsid w:val="00C134FD"/>
    <w:rsid w:val="00C14018"/>
    <w:rsid w:val="00C159BC"/>
    <w:rsid w:val="00C24108"/>
    <w:rsid w:val="00C270C5"/>
    <w:rsid w:val="00C40640"/>
    <w:rsid w:val="00C414CE"/>
    <w:rsid w:val="00C67378"/>
    <w:rsid w:val="00C736CA"/>
    <w:rsid w:val="00C8241E"/>
    <w:rsid w:val="00C871D1"/>
    <w:rsid w:val="00C87CFD"/>
    <w:rsid w:val="00CC3FD5"/>
    <w:rsid w:val="00CE5187"/>
    <w:rsid w:val="00D036E5"/>
    <w:rsid w:val="00D1531B"/>
    <w:rsid w:val="00D33633"/>
    <w:rsid w:val="00D33ECE"/>
    <w:rsid w:val="00D37924"/>
    <w:rsid w:val="00D70046"/>
    <w:rsid w:val="00D84CE8"/>
    <w:rsid w:val="00DA33D0"/>
    <w:rsid w:val="00DA3455"/>
    <w:rsid w:val="00DA5058"/>
    <w:rsid w:val="00DB6718"/>
    <w:rsid w:val="00DD5B1D"/>
    <w:rsid w:val="00DF4204"/>
    <w:rsid w:val="00DF508E"/>
    <w:rsid w:val="00DF5C50"/>
    <w:rsid w:val="00E033CD"/>
    <w:rsid w:val="00E10CE5"/>
    <w:rsid w:val="00E27392"/>
    <w:rsid w:val="00E31FD9"/>
    <w:rsid w:val="00E33A30"/>
    <w:rsid w:val="00E33C60"/>
    <w:rsid w:val="00E35261"/>
    <w:rsid w:val="00E36D62"/>
    <w:rsid w:val="00E66382"/>
    <w:rsid w:val="00E75C6A"/>
    <w:rsid w:val="00E85DF7"/>
    <w:rsid w:val="00E915A7"/>
    <w:rsid w:val="00E92ABE"/>
    <w:rsid w:val="00EC2475"/>
    <w:rsid w:val="00EC3E06"/>
    <w:rsid w:val="00EC5CCC"/>
    <w:rsid w:val="00EC725E"/>
    <w:rsid w:val="00EE06CC"/>
    <w:rsid w:val="00EE6A18"/>
    <w:rsid w:val="00F05CD4"/>
    <w:rsid w:val="00F1602C"/>
    <w:rsid w:val="00F257C7"/>
    <w:rsid w:val="00F468EB"/>
    <w:rsid w:val="00F53AF5"/>
    <w:rsid w:val="00F71D8A"/>
    <w:rsid w:val="00F752C3"/>
    <w:rsid w:val="00F75A01"/>
    <w:rsid w:val="00F91925"/>
    <w:rsid w:val="00FB5F6B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073B1266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Normal"/>
    <w:rsid w:val="00A50F40"/>
    <w:pPr>
      <w:ind w:left="2268" w:right="2268"/>
    </w:pPr>
  </w:style>
  <w:style w:type="character" w:customStyle="1" w:styleId="apple-style-span">
    <w:name w:val="apple-style-span"/>
    <w:basedOn w:val="DefaultParagraphFont"/>
    <w:rsid w:val="00AA4F50"/>
  </w:style>
  <w:style w:type="paragraph" w:styleId="Header">
    <w:name w:val="header"/>
    <w:basedOn w:val="Normal"/>
    <w:link w:val="HeaderChar"/>
    <w:uiPriority w:val="99"/>
    <w:unhideWhenUsed/>
    <w:rsid w:val="003E22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E22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8D49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tudiosabineuhdris.com/pre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studiosabineuhdri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4</cp:revision>
  <cp:lastPrinted>2016-06-23T18:47:00Z</cp:lastPrinted>
  <dcterms:created xsi:type="dcterms:W3CDTF">2024-08-24T15:39:00Z</dcterms:created>
  <dcterms:modified xsi:type="dcterms:W3CDTF">2024-08-25T13:35:00Z</dcterms:modified>
</cp:coreProperties>
</file>