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F40" w:rsidRDefault="00C24108" w:rsidP="005E24FD">
      <w:r w:rsidRPr="00C2410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4908C7" wp14:editId="5BE28C7D">
                <wp:simplePos x="0" y="0"/>
                <wp:positionH relativeFrom="column">
                  <wp:posOffset>3487102</wp:posOffset>
                </wp:positionH>
                <wp:positionV relativeFrom="paragraph">
                  <wp:posOffset>317</wp:posOffset>
                </wp:positionV>
                <wp:extent cx="1809115" cy="1404620"/>
                <wp:effectExtent l="0" t="0" r="63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108" w:rsidRDefault="00C24108" w:rsidP="00C24108">
                            <w:pPr>
                              <w:tabs>
                                <w:tab w:val="left" w:pos="6096"/>
                              </w:tabs>
                              <w:ind w:right="-2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Sabine Uhdris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Schlossgasse 22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63654 Büdingen</w:t>
                            </w:r>
                          </w:p>
                          <w:p w:rsidR="00C24108" w:rsidRDefault="00C24108" w:rsidP="00C24108">
                            <w:pPr>
                              <w:ind w:right="-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4908C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4.55pt;margin-top:0;width:142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" stroked="f">
                <v:textbox style="mso-fit-shape-to-text:t">
                  <w:txbxContent>
                    <w:p w:rsidR="00C24108" w:rsidRDefault="00C24108" w:rsidP="00C24108">
                      <w:pPr>
                        <w:tabs>
                          <w:tab w:val="left" w:pos="6096"/>
                        </w:tabs>
                        <w:ind w:right="-2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Sabine Uhdris</w:t>
                      </w:r>
                      <w:r>
                        <w:rPr>
                          <w:rFonts w:ascii="Arial" w:hAnsi="Arial" w:cs="Arial"/>
                        </w:rPr>
                        <w:br/>
                        <w:t>Schlossgasse 22</w:t>
                      </w:r>
                      <w:r>
                        <w:rPr>
                          <w:rFonts w:ascii="Arial" w:hAnsi="Arial" w:cs="Arial"/>
                        </w:rPr>
                        <w:br/>
                        <w:t>63654 Büdingen</w:t>
                      </w:r>
                    </w:p>
                    <w:p w:rsidR="00C24108" w:rsidRDefault="00C24108" w:rsidP="00C24108">
                      <w:pPr>
                        <w:ind w:right="-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50F40">
        <w:rPr>
          <w:noProof/>
          <w:lang w:eastAsia="de-DE"/>
        </w:rPr>
        <w:drawing>
          <wp:inline distT="0" distB="0" distL="0" distR="0" wp14:anchorId="512FC8F6" wp14:editId="313D7337">
            <wp:extent cx="1790700" cy="65278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2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F40" w:rsidRDefault="00A50F40" w:rsidP="00C40640">
      <w:pPr>
        <w:tabs>
          <w:tab w:val="left" w:pos="6096"/>
        </w:tabs>
        <w:ind w:right="-427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50F40" w:rsidRDefault="00A50F40" w:rsidP="00CF6756">
      <w:pPr>
        <w:ind w:left="-284" w:right="-2411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Pressemitteilung</w:t>
      </w:r>
    </w:p>
    <w:p w:rsidR="00A50F40" w:rsidRDefault="00A50F40" w:rsidP="00CF6756">
      <w:pPr>
        <w:ind w:left="-284" w:right="-2411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mit der Bitte um Veröffen</w:t>
      </w:r>
      <w:bookmarkStart w:id="0" w:name="_GoBack"/>
      <w:bookmarkEnd w:id="0"/>
      <w:r>
        <w:rPr>
          <w:rFonts w:ascii="Arial" w:hAnsi="Arial" w:cs="Arial"/>
          <w:sz w:val="32"/>
        </w:rPr>
        <w:t>tlichung</w:t>
      </w:r>
    </w:p>
    <w:p w:rsidR="00A50F40" w:rsidRDefault="00A50F40" w:rsidP="00CF6756">
      <w:pPr>
        <w:ind w:left="-284" w:right="-2411"/>
        <w:rPr>
          <w:rFonts w:ascii="Arial" w:hAnsi="Arial" w:cs="Arial"/>
        </w:rPr>
      </w:pPr>
    </w:p>
    <w:p w:rsidR="00A50F40" w:rsidRPr="00290A5F" w:rsidRDefault="005F377D" w:rsidP="00CF6756">
      <w:pPr>
        <w:ind w:left="-284" w:right="-2411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lang w:val="de-CH"/>
        </w:rPr>
        <w:t>Gedanken</w:t>
      </w:r>
      <w:r w:rsidR="00996E2D">
        <w:rPr>
          <w:rFonts w:ascii="Arial" w:hAnsi="Arial" w:cs="Arial"/>
          <w:b/>
          <w:lang w:val="de-CH"/>
        </w:rPr>
        <w:t>Welten</w:t>
      </w:r>
      <w:proofErr w:type="spellEnd"/>
    </w:p>
    <w:p w:rsidR="00A50F40" w:rsidRDefault="00A50F40" w:rsidP="00CF6756">
      <w:pPr>
        <w:pStyle w:val="Blocktext1"/>
        <w:spacing w:line="360" w:lineRule="auto"/>
        <w:ind w:left="-284" w:right="-2411"/>
        <w:jc w:val="center"/>
        <w:rPr>
          <w:rFonts w:ascii="Arial" w:hAnsi="Arial" w:cs="Arial"/>
          <w:b/>
          <w:lang w:val="de-CH"/>
        </w:rPr>
      </w:pPr>
    </w:p>
    <w:p w:rsidR="00933AEE" w:rsidRDefault="00A50F40" w:rsidP="00CF6756">
      <w:pPr>
        <w:spacing w:after="120"/>
        <w:ind w:left="-284" w:right="-2411"/>
        <w:rPr>
          <w:rFonts w:ascii="Arial" w:hAnsi="Arial" w:cs="Arial"/>
        </w:rPr>
      </w:pPr>
      <w:r>
        <w:rPr>
          <w:rFonts w:ascii="Arial" w:eastAsia="Calibri" w:hAnsi="Arial" w:cs="Arial"/>
          <w:b/>
        </w:rPr>
        <w:t xml:space="preserve">Büdingen </w:t>
      </w:r>
      <w:proofErr w:type="gramStart"/>
      <w:r>
        <w:rPr>
          <w:rFonts w:ascii="Arial" w:eastAsia="Calibri" w:hAnsi="Arial" w:cs="Arial"/>
          <w:b/>
        </w:rPr>
        <w:t>(  )</w:t>
      </w:r>
      <w:proofErr w:type="gramEnd"/>
      <w:r>
        <w:rPr>
          <w:rFonts w:ascii="Arial" w:eastAsia="Calibri" w:hAnsi="Arial" w:cs="Arial"/>
          <w:b/>
        </w:rPr>
        <w:t>.</w:t>
      </w:r>
      <w:r w:rsidR="005E24FD">
        <w:rPr>
          <w:rFonts w:ascii="Arial" w:hAnsi="Arial" w:cs="Arial"/>
        </w:rPr>
        <w:t xml:space="preserve"> </w:t>
      </w:r>
      <w:r w:rsidR="005F377D">
        <w:rPr>
          <w:rFonts w:ascii="Arial" w:hAnsi="Arial" w:cs="Arial"/>
        </w:rPr>
        <w:t xml:space="preserve">Jetzt wird’s bunt! Im Lo Studio weht ab Juni ein frischer Wind. In starkem Kontrast zur letzten Ausstellung, </w:t>
      </w:r>
      <w:r w:rsidR="00996E2D">
        <w:rPr>
          <w:rFonts w:ascii="Arial" w:hAnsi="Arial" w:cs="Arial"/>
        </w:rPr>
        <w:t>die</w:t>
      </w:r>
      <w:r w:rsidR="005F377D">
        <w:rPr>
          <w:rFonts w:ascii="Arial" w:hAnsi="Arial" w:cs="Arial"/>
        </w:rPr>
        <w:t xml:space="preserve"> klassische Ästhetik und die Farbe Weiß </w:t>
      </w:r>
      <w:r w:rsidR="00996E2D">
        <w:rPr>
          <w:rFonts w:ascii="Arial" w:hAnsi="Arial" w:cs="Arial"/>
        </w:rPr>
        <w:t>thematisierte</w:t>
      </w:r>
      <w:r w:rsidR="005F377D">
        <w:rPr>
          <w:rFonts w:ascii="Arial" w:hAnsi="Arial" w:cs="Arial"/>
        </w:rPr>
        <w:t xml:space="preserve">, </w:t>
      </w:r>
      <w:r w:rsidR="00B90249">
        <w:rPr>
          <w:rFonts w:ascii="Arial" w:hAnsi="Arial" w:cs="Arial"/>
        </w:rPr>
        <w:t>präsentiert sich</w:t>
      </w:r>
      <w:r w:rsidR="005F377D">
        <w:rPr>
          <w:rFonts w:ascii="Arial" w:hAnsi="Arial" w:cs="Arial"/>
        </w:rPr>
        <w:t xml:space="preserve"> die </w:t>
      </w:r>
      <w:r w:rsidR="00996E2D">
        <w:rPr>
          <w:rFonts w:ascii="Arial" w:hAnsi="Arial" w:cs="Arial"/>
        </w:rPr>
        <w:t>neue Schau</w:t>
      </w:r>
      <w:r w:rsidR="005F377D">
        <w:rPr>
          <w:rFonts w:ascii="Arial" w:hAnsi="Arial" w:cs="Arial"/>
        </w:rPr>
        <w:t xml:space="preserve"> „</w:t>
      </w:r>
      <w:proofErr w:type="spellStart"/>
      <w:r w:rsidR="005F377D">
        <w:rPr>
          <w:rFonts w:ascii="Arial" w:hAnsi="Arial" w:cs="Arial"/>
        </w:rPr>
        <w:t>Gedanken</w:t>
      </w:r>
      <w:r w:rsidR="003C4362">
        <w:rPr>
          <w:rFonts w:ascii="Arial" w:hAnsi="Arial" w:cs="Arial"/>
        </w:rPr>
        <w:t>W</w:t>
      </w:r>
      <w:r w:rsidR="005F377D">
        <w:rPr>
          <w:rFonts w:ascii="Arial" w:hAnsi="Arial" w:cs="Arial"/>
        </w:rPr>
        <w:t>elten</w:t>
      </w:r>
      <w:proofErr w:type="spellEnd"/>
      <w:r w:rsidR="005F377D">
        <w:rPr>
          <w:rFonts w:ascii="Arial" w:hAnsi="Arial" w:cs="Arial"/>
        </w:rPr>
        <w:t>“.</w:t>
      </w:r>
      <w:r w:rsidR="00996E2D">
        <w:rPr>
          <w:rFonts w:ascii="Arial" w:hAnsi="Arial" w:cs="Arial"/>
        </w:rPr>
        <w:t xml:space="preserve"> Bunt geht es hier zu. Ungeordnet, </w:t>
      </w:r>
      <w:r w:rsidR="005F377D">
        <w:rPr>
          <w:rFonts w:ascii="Arial" w:hAnsi="Arial" w:cs="Arial"/>
        </w:rPr>
        <w:t xml:space="preserve">leidenschaftlich, spontan und </w:t>
      </w:r>
      <w:r w:rsidR="00CC4DB2">
        <w:rPr>
          <w:rFonts w:ascii="Arial" w:hAnsi="Arial" w:cs="Arial"/>
        </w:rPr>
        <w:t>unkonventionell</w:t>
      </w:r>
      <w:r w:rsidR="005F377D">
        <w:rPr>
          <w:rFonts w:ascii="Arial" w:hAnsi="Arial" w:cs="Arial"/>
        </w:rPr>
        <w:t>.</w:t>
      </w:r>
    </w:p>
    <w:p w:rsidR="005F377D" w:rsidRDefault="005F377D" w:rsidP="00CF6756">
      <w:pPr>
        <w:spacing w:after="120"/>
        <w:ind w:left="-284" w:right="-2411"/>
        <w:rPr>
          <w:rFonts w:ascii="Arial" w:hAnsi="Arial" w:cs="Arial"/>
        </w:rPr>
      </w:pPr>
      <w:r w:rsidRPr="005F377D">
        <w:rPr>
          <w:rFonts w:ascii="Arial" w:eastAsia="Calibri" w:hAnsi="Arial" w:cs="Arial"/>
        </w:rPr>
        <w:t xml:space="preserve">Arian </w:t>
      </w:r>
      <w:proofErr w:type="spellStart"/>
      <w:r w:rsidRPr="005F377D">
        <w:rPr>
          <w:rFonts w:ascii="Arial" w:eastAsia="Calibri" w:hAnsi="Arial" w:cs="Arial"/>
        </w:rPr>
        <w:t>Hashani</w:t>
      </w:r>
      <w:proofErr w:type="spellEnd"/>
      <w:r w:rsidRPr="005F377D">
        <w:rPr>
          <w:rFonts w:ascii="Arial" w:eastAsia="Calibri" w:hAnsi="Arial" w:cs="Arial"/>
        </w:rPr>
        <w:t xml:space="preserve">, gebürtig </w:t>
      </w:r>
      <w:r w:rsidR="00905372">
        <w:rPr>
          <w:rFonts w:ascii="Arial" w:eastAsia="Calibri" w:hAnsi="Arial" w:cs="Arial"/>
        </w:rPr>
        <w:t>aus dem</w:t>
      </w:r>
      <w:r w:rsidRPr="005F377D">
        <w:rPr>
          <w:rFonts w:ascii="Arial" w:eastAsia="Calibri" w:hAnsi="Arial" w:cs="Arial"/>
        </w:rPr>
        <w:t xml:space="preserve"> Kosovo, flüchtete als Teenager mit seiner Familie nach Deutschland.</w:t>
      </w:r>
      <w:r w:rsidRPr="005F377D">
        <w:rPr>
          <w:rFonts w:ascii="Arial" w:hAnsi="Arial" w:cs="Arial"/>
        </w:rPr>
        <w:t xml:space="preserve"> Er wuchs </w:t>
      </w:r>
      <w:r>
        <w:rPr>
          <w:rFonts w:ascii="Arial" w:hAnsi="Arial" w:cs="Arial"/>
        </w:rPr>
        <w:t>in der Nähe von Marburg auf</w:t>
      </w:r>
      <w:r w:rsidR="00CC4DB2">
        <w:rPr>
          <w:rFonts w:ascii="Arial" w:hAnsi="Arial" w:cs="Arial"/>
        </w:rPr>
        <w:t xml:space="preserve">, wo er erste Erfahrungen als Graffiti-Sprayer sammelte. Im Berufsleben arbeitet er – ganz seriös – im Bereich Grafik und Marketing. Nach Feierabend taucht er jedoch </w:t>
      </w:r>
      <w:r w:rsidR="00705D2E">
        <w:rPr>
          <w:rFonts w:ascii="Arial" w:hAnsi="Arial" w:cs="Arial"/>
        </w:rPr>
        <w:t xml:space="preserve">tief </w:t>
      </w:r>
      <w:r w:rsidR="00CC4DB2">
        <w:rPr>
          <w:rFonts w:ascii="Arial" w:hAnsi="Arial" w:cs="Arial"/>
        </w:rPr>
        <w:t xml:space="preserve">in die Welt seiner Gedanken ein. In seinen </w:t>
      </w:r>
      <w:r w:rsidR="00B90249">
        <w:rPr>
          <w:rFonts w:ascii="Arial" w:hAnsi="Arial" w:cs="Arial"/>
        </w:rPr>
        <w:t xml:space="preserve">meist großformatigen </w:t>
      </w:r>
      <w:r w:rsidR="00CC4DB2">
        <w:rPr>
          <w:rFonts w:ascii="Arial" w:hAnsi="Arial" w:cs="Arial"/>
        </w:rPr>
        <w:t>Werken verarbeitet er seine Kindheit, seine Heimat, aber auch Religion</w:t>
      </w:r>
      <w:r w:rsidR="00996E2D">
        <w:rPr>
          <w:rFonts w:ascii="Arial" w:hAnsi="Arial" w:cs="Arial"/>
        </w:rPr>
        <w:t>(en)</w:t>
      </w:r>
      <w:r w:rsidR="00CC4DB2">
        <w:rPr>
          <w:rFonts w:ascii="Arial" w:hAnsi="Arial" w:cs="Arial"/>
        </w:rPr>
        <w:t>, Geschichte</w:t>
      </w:r>
      <w:r w:rsidR="00996E2D">
        <w:rPr>
          <w:rFonts w:ascii="Arial" w:hAnsi="Arial" w:cs="Arial"/>
        </w:rPr>
        <w:t>(n)</w:t>
      </w:r>
      <w:r w:rsidR="00CC4DB2">
        <w:rPr>
          <w:rFonts w:ascii="Arial" w:hAnsi="Arial" w:cs="Arial"/>
        </w:rPr>
        <w:t>,</w:t>
      </w:r>
      <w:r w:rsidR="00705D2E">
        <w:rPr>
          <w:rFonts w:ascii="Arial" w:hAnsi="Arial" w:cs="Arial"/>
        </w:rPr>
        <w:t xml:space="preserve"> </w:t>
      </w:r>
      <w:r w:rsidR="00CC4DB2">
        <w:rPr>
          <w:rFonts w:ascii="Arial" w:hAnsi="Arial" w:cs="Arial"/>
        </w:rPr>
        <w:t xml:space="preserve">seine Familie. </w:t>
      </w:r>
      <w:r w:rsidR="00E61850">
        <w:rPr>
          <w:rFonts w:ascii="Arial" w:hAnsi="Arial" w:cs="Arial"/>
        </w:rPr>
        <w:t xml:space="preserve">Menschen und deren Innenleben sind ein wiederkehrendes Motiv und beschäftigen den Künstler </w:t>
      </w:r>
      <w:r w:rsidR="00905372">
        <w:rPr>
          <w:rFonts w:ascii="Arial" w:hAnsi="Arial" w:cs="Arial"/>
        </w:rPr>
        <w:t xml:space="preserve">besonders </w:t>
      </w:r>
      <w:r w:rsidR="003C4362">
        <w:rPr>
          <w:rFonts w:ascii="Arial" w:hAnsi="Arial" w:cs="Arial"/>
        </w:rPr>
        <w:t xml:space="preserve">nachdrücklich. </w:t>
      </w:r>
      <w:r w:rsidR="00B90249">
        <w:rPr>
          <w:rFonts w:ascii="Arial" w:hAnsi="Arial" w:cs="Arial"/>
        </w:rPr>
        <w:t xml:space="preserve">Arian </w:t>
      </w:r>
      <w:proofErr w:type="spellStart"/>
      <w:r w:rsidR="00B90249">
        <w:rPr>
          <w:rFonts w:ascii="Arial" w:hAnsi="Arial" w:cs="Arial"/>
        </w:rPr>
        <w:t>Hashani</w:t>
      </w:r>
      <w:proofErr w:type="spellEnd"/>
      <w:r w:rsidR="00B90249">
        <w:rPr>
          <w:rFonts w:ascii="Arial" w:hAnsi="Arial" w:cs="Arial"/>
        </w:rPr>
        <w:t xml:space="preserve"> verarbeitet</w:t>
      </w:r>
      <w:r w:rsidR="00C64ED6">
        <w:rPr>
          <w:rFonts w:ascii="Arial" w:hAnsi="Arial" w:cs="Arial"/>
        </w:rPr>
        <w:t xml:space="preserve"> </w:t>
      </w:r>
      <w:r w:rsidR="00B90249">
        <w:rPr>
          <w:rFonts w:ascii="Arial" w:hAnsi="Arial" w:cs="Arial"/>
        </w:rPr>
        <w:t xml:space="preserve">auf selbst gespannten Leinwänden vorzugsweise </w:t>
      </w:r>
      <w:r w:rsidR="00E61850">
        <w:rPr>
          <w:rFonts w:ascii="Arial" w:hAnsi="Arial" w:cs="Arial"/>
        </w:rPr>
        <w:t xml:space="preserve">Öl, Acryl, Spray </w:t>
      </w:r>
      <w:r w:rsidR="00B90249">
        <w:rPr>
          <w:rFonts w:ascii="Arial" w:hAnsi="Arial" w:cs="Arial"/>
        </w:rPr>
        <w:t>-</w:t>
      </w:r>
      <w:r w:rsidR="003C4362">
        <w:rPr>
          <w:rFonts w:ascii="Arial" w:hAnsi="Arial" w:cs="Arial"/>
        </w:rPr>
        <w:t xml:space="preserve"> aber</w:t>
      </w:r>
      <w:r w:rsidR="00B90249">
        <w:rPr>
          <w:rFonts w:ascii="Arial" w:hAnsi="Arial" w:cs="Arial"/>
        </w:rPr>
        <w:t xml:space="preserve"> gerne auch einmal Chemikalien, die sich nicht vertragen und dramatisch reagieren – </w:t>
      </w:r>
      <w:proofErr w:type="spellStart"/>
      <w:r w:rsidR="00B90249">
        <w:rPr>
          <w:rFonts w:ascii="Arial" w:hAnsi="Arial" w:cs="Arial"/>
        </w:rPr>
        <w:t>anything</w:t>
      </w:r>
      <w:proofErr w:type="spellEnd"/>
      <w:r w:rsidR="00B90249">
        <w:rPr>
          <w:rFonts w:ascii="Arial" w:hAnsi="Arial" w:cs="Arial"/>
        </w:rPr>
        <w:t xml:space="preserve"> </w:t>
      </w:r>
      <w:proofErr w:type="spellStart"/>
      <w:r w:rsidR="00905372">
        <w:rPr>
          <w:rFonts w:ascii="Arial" w:hAnsi="Arial" w:cs="Arial"/>
        </w:rPr>
        <w:t>goes</w:t>
      </w:r>
      <w:proofErr w:type="spellEnd"/>
      <w:r w:rsidR="00905372">
        <w:rPr>
          <w:rFonts w:ascii="Arial" w:hAnsi="Arial" w:cs="Arial"/>
        </w:rPr>
        <w:t>!</w:t>
      </w:r>
    </w:p>
    <w:p w:rsidR="00B90249" w:rsidRDefault="00B90249" w:rsidP="00CF6756">
      <w:pPr>
        <w:spacing w:after="120"/>
        <w:ind w:left="-284" w:right="-2411"/>
        <w:rPr>
          <w:rFonts w:ascii="Arial" w:hAnsi="Arial" w:cs="Arial"/>
        </w:rPr>
      </w:pPr>
    </w:p>
    <w:p w:rsidR="005F377D" w:rsidRDefault="00705D2E" w:rsidP="00CF6756">
      <w:pPr>
        <w:spacing w:after="120"/>
        <w:ind w:left="-284" w:right="-2411"/>
        <w:rPr>
          <w:rFonts w:ascii="Arial" w:hAnsi="Arial" w:cs="Arial"/>
        </w:rPr>
      </w:pPr>
      <w:r>
        <w:rPr>
          <w:rFonts w:ascii="Arial" w:hAnsi="Arial" w:cs="Arial"/>
        </w:rPr>
        <w:t xml:space="preserve">Bernd </w:t>
      </w:r>
      <w:proofErr w:type="spellStart"/>
      <w:r>
        <w:rPr>
          <w:rFonts w:ascii="Arial" w:hAnsi="Arial" w:cs="Arial"/>
        </w:rPr>
        <w:t>Zeißler</w:t>
      </w:r>
      <w:proofErr w:type="spellEnd"/>
      <w:r>
        <w:rPr>
          <w:rFonts w:ascii="Arial" w:hAnsi="Arial" w:cs="Arial"/>
        </w:rPr>
        <w:t xml:space="preserve"> stammt aus dem</w:t>
      </w:r>
      <w:r w:rsidR="00B948A8">
        <w:rPr>
          <w:rFonts w:ascii="Arial" w:hAnsi="Arial" w:cs="Arial"/>
        </w:rPr>
        <w:t xml:space="preserve"> thüringischen Altenburg</w:t>
      </w:r>
      <w:r w:rsidR="00996E2D">
        <w:rPr>
          <w:rFonts w:ascii="Arial" w:hAnsi="Arial" w:cs="Arial"/>
        </w:rPr>
        <w:t xml:space="preserve"> in der ehemaligen DDR</w:t>
      </w:r>
      <w:r w:rsidR="00B948A8">
        <w:rPr>
          <w:rFonts w:ascii="Arial" w:hAnsi="Arial" w:cs="Arial"/>
        </w:rPr>
        <w:t xml:space="preserve">. Er studierte Pädagogik mit den Lehrfächern </w:t>
      </w:r>
      <w:r w:rsidR="00B948A8" w:rsidRPr="00B948A8">
        <w:rPr>
          <w:rFonts w:ascii="Arial" w:hAnsi="Arial" w:cs="Arial"/>
        </w:rPr>
        <w:t>Kunst u</w:t>
      </w:r>
      <w:r w:rsidR="00957869">
        <w:rPr>
          <w:rFonts w:ascii="Arial" w:hAnsi="Arial" w:cs="Arial"/>
        </w:rPr>
        <w:t>nd</w:t>
      </w:r>
      <w:r w:rsidR="00B948A8" w:rsidRPr="00B948A8">
        <w:rPr>
          <w:rFonts w:ascii="Arial" w:hAnsi="Arial" w:cs="Arial"/>
        </w:rPr>
        <w:t xml:space="preserve"> Germanistik</w:t>
      </w:r>
      <w:r w:rsidR="00B948A8">
        <w:rPr>
          <w:rFonts w:ascii="Arial" w:hAnsi="Arial" w:cs="Arial"/>
        </w:rPr>
        <w:t xml:space="preserve">. </w:t>
      </w:r>
      <w:r w:rsidR="00957869">
        <w:rPr>
          <w:rFonts w:ascii="Arial" w:hAnsi="Arial" w:cs="Arial"/>
        </w:rPr>
        <w:t xml:space="preserve">Er arbeitet bei der </w:t>
      </w:r>
      <w:r w:rsidR="00957869" w:rsidRPr="00957869">
        <w:rPr>
          <w:rFonts w:ascii="Arial" w:hAnsi="Arial" w:cs="Arial"/>
        </w:rPr>
        <w:t>Bad Kreuznacher Diakonie in der Betreuung geistig behinderter Menschen</w:t>
      </w:r>
      <w:r w:rsidR="00905372">
        <w:rPr>
          <w:rFonts w:ascii="Arial" w:hAnsi="Arial" w:cs="Arial"/>
        </w:rPr>
        <w:t xml:space="preserve"> -</w:t>
      </w:r>
      <w:r w:rsidR="003C4362">
        <w:rPr>
          <w:rFonts w:ascii="Arial" w:hAnsi="Arial" w:cs="Arial"/>
        </w:rPr>
        <w:t xml:space="preserve"> eine Tätigkeit, aus der er</w:t>
      </w:r>
      <w:r w:rsidR="00905372">
        <w:rPr>
          <w:rFonts w:ascii="Arial" w:hAnsi="Arial" w:cs="Arial"/>
        </w:rPr>
        <w:t xml:space="preserve"> </w:t>
      </w:r>
      <w:r w:rsidR="00C64ED6">
        <w:rPr>
          <w:rFonts w:ascii="Arial" w:hAnsi="Arial" w:cs="Arial"/>
        </w:rPr>
        <w:t>Inspiration</w:t>
      </w:r>
      <w:r w:rsidR="003C4362">
        <w:rPr>
          <w:rFonts w:ascii="Arial" w:hAnsi="Arial" w:cs="Arial"/>
        </w:rPr>
        <w:t xml:space="preserve"> schöpft</w:t>
      </w:r>
      <w:r w:rsidR="00B948A8">
        <w:rPr>
          <w:rFonts w:ascii="Arial" w:hAnsi="Arial" w:cs="Arial"/>
        </w:rPr>
        <w:t xml:space="preserve">. Seine Arbeiten sind </w:t>
      </w:r>
      <w:r w:rsidR="00402A44">
        <w:rPr>
          <w:rFonts w:ascii="Arial" w:hAnsi="Arial" w:cs="Arial"/>
        </w:rPr>
        <w:t>subtil und zugleich expressiv</w:t>
      </w:r>
      <w:r w:rsidR="00C64ED6">
        <w:rPr>
          <w:rFonts w:ascii="Arial" w:hAnsi="Arial" w:cs="Arial"/>
        </w:rPr>
        <w:t xml:space="preserve"> - atmosphärisch</w:t>
      </w:r>
      <w:r w:rsidR="00402A44">
        <w:rPr>
          <w:rFonts w:ascii="Arial" w:hAnsi="Arial" w:cs="Arial"/>
        </w:rPr>
        <w:t xml:space="preserve"> </w:t>
      </w:r>
      <w:r w:rsidR="00C64ED6">
        <w:rPr>
          <w:rFonts w:ascii="Arial" w:hAnsi="Arial" w:cs="Arial"/>
        </w:rPr>
        <w:t xml:space="preserve">gar - </w:t>
      </w:r>
      <w:r w:rsidR="00B948A8">
        <w:rPr>
          <w:rFonts w:ascii="Arial" w:hAnsi="Arial" w:cs="Arial"/>
        </w:rPr>
        <w:t xml:space="preserve">und </w:t>
      </w:r>
      <w:r w:rsidR="00996E2D">
        <w:rPr>
          <w:rFonts w:ascii="Arial" w:hAnsi="Arial" w:cs="Arial"/>
        </w:rPr>
        <w:t>zeugen</w:t>
      </w:r>
      <w:r w:rsidR="00B948A8">
        <w:rPr>
          <w:rFonts w:ascii="Arial" w:hAnsi="Arial" w:cs="Arial"/>
        </w:rPr>
        <w:t xml:space="preserve"> von einem ausgeprägten Farbgefühl</w:t>
      </w:r>
      <w:r w:rsidR="00957869">
        <w:rPr>
          <w:rFonts w:ascii="Arial" w:hAnsi="Arial" w:cs="Arial"/>
        </w:rPr>
        <w:t xml:space="preserve">. </w:t>
      </w:r>
      <w:r w:rsidR="007346F9">
        <w:rPr>
          <w:rFonts w:ascii="Arial" w:hAnsi="Arial" w:cs="Arial"/>
        </w:rPr>
        <w:t xml:space="preserve">Bernd </w:t>
      </w:r>
      <w:proofErr w:type="spellStart"/>
      <w:r w:rsidR="007346F9">
        <w:rPr>
          <w:rFonts w:ascii="Arial" w:hAnsi="Arial" w:cs="Arial"/>
        </w:rPr>
        <w:t>Zeißlers</w:t>
      </w:r>
      <w:proofErr w:type="spellEnd"/>
      <w:r w:rsidR="00957869">
        <w:rPr>
          <w:rFonts w:ascii="Arial" w:hAnsi="Arial" w:cs="Arial"/>
        </w:rPr>
        <w:t xml:space="preserve"> Technik ist </w:t>
      </w:r>
      <w:r w:rsidR="00402A44">
        <w:rPr>
          <w:rFonts w:ascii="Arial" w:hAnsi="Arial" w:cs="Arial"/>
        </w:rPr>
        <w:t>bemerkenswert</w:t>
      </w:r>
      <w:r w:rsidR="00B52B1D">
        <w:rPr>
          <w:rFonts w:ascii="Arial" w:hAnsi="Arial" w:cs="Arial"/>
        </w:rPr>
        <w:t>:</w:t>
      </w:r>
      <w:r w:rsidR="00957869">
        <w:rPr>
          <w:rFonts w:ascii="Arial" w:hAnsi="Arial" w:cs="Arial"/>
        </w:rPr>
        <w:t xml:space="preserve"> Er beginnt mit dem Auftrag einer großen Farbfläche, die er dann auf verschiedenste Weise weiterbearbeitet, spachtelt, mit Texturen</w:t>
      </w:r>
      <w:r w:rsidR="00B52B1D">
        <w:rPr>
          <w:rFonts w:ascii="Arial" w:hAnsi="Arial" w:cs="Arial"/>
        </w:rPr>
        <w:t xml:space="preserve"> und neuen Schichten</w:t>
      </w:r>
      <w:r w:rsidR="00957869">
        <w:rPr>
          <w:rFonts w:ascii="Arial" w:hAnsi="Arial" w:cs="Arial"/>
        </w:rPr>
        <w:t xml:space="preserve"> versieht. Das Ergebnis ist auch für den </w:t>
      </w:r>
      <w:r w:rsidR="005E40E0">
        <w:rPr>
          <w:rFonts w:ascii="Arial" w:hAnsi="Arial" w:cs="Arial"/>
        </w:rPr>
        <w:t xml:space="preserve">Künstler nicht </w:t>
      </w:r>
      <w:r w:rsidR="00B52B1D">
        <w:rPr>
          <w:rFonts w:ascii="Arial" w:hAnsi="Arial" w:cs="Arial"/>
        </w:rPr>
        <w:t>unmittelbar</w:t>
      </w:r>
      <w:r w:rsidR="007346F9">
        <w:rPr>
          <w:rFonts w:ascii="Arial" w:hAnsi="Arial" w:cs="Arial"/>
        </w:rPr>
        <w:t xml:space="preserve"> </w:t>
      </w:r>
      <w:r w:rsidR="005E40E0">
        <w:rPr>
          <w:rFonts w:ascii="Arial" w:hAnsi="Arial" w:cs="Arial"/>
        </w:rPr>
        <w:t>vorhersehbar</w:t>
      </w:r>
      <w:r w:rsidR="00C64ED6">
        <w:rPr>
          <w:rFonts w:ascii="Arial" w:hAnsi="Arial" w:cs="Arial"/>
        </w:rPr>
        <w:t>.</w:t>
      </w:r>
      <w:r w:rsidR="00B52B1D">
        <w:rPr>
          <w:rFonts w:ascii="Arial" w:hAnsi="Arial" w:cs="Arial"/>
        </w:rPr>
        <w:t xml:space="preserve"> </w:t>
      </w:r>
      <w:r w:rsidR="00C64ED6">
        <w:rPr>
          <w:rFonts w:ascii="Arial" w:hAnsi="Arial" w:cs="Arial"/>
        </w:rPr>
        <w:t>Für den Betrachter</w:t>
      </w:r>
      <w:r w:rsidR="003C4362">
        <w:rPr>
          <w:rFonts w:ascii="Arial" w:hAnsi="Arial" w:cs="Arial"/>
        </w:rPr>
        <w:t>, der sich auf</w:t>
      </w:r>
      <w:r w:rsidR="00B90249">
        <w:rPr>
          <w:rFonts w:ascii="Arial" w:hAnsi="Arial" w:cs="Arial"/>
        </w:rPr>
        <w:t xml:space="preserve"> Bernd </w:t>
      </w:r>
      <w:proofErr w:type="spellStart"/>
      <w:r w:rsidR="00B90249">
        <w:rPr>
          <w:rFonts w:ascii="Arial" w:hAnsi="Arial" w:cs="Arial"/>
        </w:rPr>
        <w:t>Zeißlers</w:t>
      </w:r>
      <w:proofErr w:type="spellEnd"/>
      <w:r w:rsidR="00B90249">
        <w:rPr>
          <w:rFonts w:ascii="Arial" w:hAnsi="Arial" w:cs="Arial"/>
        </w:rPr>
        <w:t xml:space="preserve"> Welt einlässt,</w:t>
      </w:r>
      <w:r w:rsidR="00C64ED6">
        <w:rPr>
          <w:rFonts w:ascii="Arial" w:hAnsi="Arial" w:cs="Arial"/>
        </w:rPr>
        <w:t xml:space="preserve"> ist </w:t>
      </w:r>
      <w:r w:rsidR="003C4362">
        <w:rPr>
          <w:rFonts w:ascii="Arial" w:hAnsi="Arial" w:cs="Arial"/>
        </w:rPr>
        <w:t>sein</w:t>
      </w:r>
      <w:r w:rsidR="00C64ED6">
        <w:rPr>
          <w:rFonts w:ascii="Arial" w:hAnsi="Arial" w:cs="Arial"/>
        </w:rPr>
        <w:t xml:space="preserve"> Werk</w:t>
      </w:r>
      <w:r w:rsidR="007346F9">
        <w:rPr>
          <w:rFonts w:ascii="Arial" w:hAnsi="Arial" w:cs="Arial"/>
        </w:rPr>
        <w:t xml:space="preserve"> voller Verheißung von Geheimnissen, Geschichten und Gedanken.</w:t>
      </w:r>
    </w:p>
    <w:p w:rsidR="00824ED5" w:rsidRDefault="007346F9" w:rsidP="00CF6756">
      <w:pPr>
        <w:spacing w:after="120"/>
        <w:ind w:left="-284" w:right="-2411"/>
        <w:rPr>
          <w:rFonts w:ascii="Arial" w:hAnsi="Arial" w:cs="Arial"/>
        </w:rPr>
      </w:pPr>
      <w:r>
        <w:rPr>
          <w:rFonts w:ascii="Arial" w:hAnsi="Arial" w:cs="Arial"/>
        </w:rPr>
        <w:t xml:space="preserve">Die Schau ist vom 1. Juni bis zum 1. September 2019 zu sehen. Die Vernissage findet am 1. Juni um 17 Uhr statt. </w:t>
      </w:r>
      <w:r w:rsidR="00824ED5">
        <w:rPr>
          <w:rFonts w:ascii="Arial" w:hAnsi="Arial" w:cs="Arial"/>
        </w:rPr>
        <w:t xml:space="preserve">Die Laudatio hält </w:t>
      </w:r>
      <w:r w:rsidR="005F377D">
        <w:rPr>
          <w:rFonts w:ascii="Arial" w:hAnsi="Arial" w:cs="Arial"/>
        </w:rPr>
        <w:t>die</w:t>
      </w:r>
      <w:r w:rsidR="00824ED5">
        <w:rPr>
          <w:rFonts w:ascii="Arial" w:hAnsi="Arial" w:cs="Arial"/>
        </w:rPr>
        <w:t xml:space="preserve"> Frankfurter Kunsthistoriker</w:t>
      </w:r>
      <w:r w:rsidR="005F377D">
        <w:rPr>
          <w:rFonts w:ascii="Arial" w:hAnsi="Arial" w:cs="Arial"/>
        </w:rPr>
        <w:t>in</w:t>
      </w:r>
      <w:r w:rsidR="00824ED5">
        <w:rPr>
          <w:rFonts w:ascii="Arial" w:hAnsi="Arial" w:cs="Arial"/>
        </w:rPr>
        <w:t xml:space="preserve"> </w:t>
      </w:r>
      <w:r w:rsidR="00957869">
        <w:rPr>
          <w:rFonts w:ascii="Arial" w:hAnsi="Arial" w:cs="Arial"/>
        </w:rPr>
        <w:t xml:space="preserve">Dr. </w:t>
      </w:r>
      <w:r w:rsidR="005F377D">
        <w:rPr>
          <w:rFonts w:ascii="Arial" w:hAnsi="Arial" w:cs="Arial"/>
        </w:rPr>
        <w:t xml:space="preserve">Margarita </w:t>
      </w:r>
      <w:proofErr w:type="spellStart"/>
      <w:r w:rsidR="005F377D">
        <w:rPr>
          <w:rFonts w:ascii="Arial" w:hAnsi="Arial" w:cs="Arial"/>
        </w:rPr>
        <w:t>Lahusen</w:t>
      </w:r>
      <w:proofErr w:type="spellEnd"/>
      <w:r w:rsidR="00380BF0">
        <w:rPr>
          <w:rFonts w:ascii="Arial" w:hAnsi="Arial" w:cs="Arial"/>
        </w:rPr>
        <w:t>.</w:t>
      </w:r>
    </w:p>
    <w:p w:rsidR="00933AEE" w:rsidRDefault="00933AEE" w:rsidP="00CF6756">
      <w:pPr>
        <w:spacing w:after="120"/>
        <w:ind w:left="-284" w:right="-2411"/>
        <w:rPr>
          <w:rFonts w:ascii="Arial" w:hAnsi="Arial" w:cs="Arial"/>
        </w:rPr>
      </w:pPr>
    </w:p>
    <w:p w:rsidR="00A50F40" w:rsidRDefault="00A50F40" w:rsidP="00CF6756">
      <w:pPr>
        <w:spacing w:after="120"/>
        <w:ind w:left="-284" w:right="-2411"/>
        <w:rPr>
          <w:rFonts w:ascii="Arial" w:hAnsi="Arial" w:cs="Arial"/>
        </w:rPr>
      </w:pPr>
      <w:r>
        <w:rPr>
          <w:rFonts w:ascii="Arial" w:hAnsi="Arial" w:cs="Arial"/>
        </w:rPr>
        <w:t xml:space="preserve">Weitere Informationen finden Sie im Internet unter </w:t>
      </w:r>
      <w:hyperlink r:id="rId6" w:history="1">
        <w:r>
          <w:rPr>
            <w:rStyle w:val="Hyperlink"/>
            <w:rFonts w:ascii="Arial" w:hAnsi="Arial"/>
          </w:rPr>
          <w:t>www.lostudiosabineuhdris.com</w:t>
        </w:r>
      </w:hyperlink>
      <w:r>
        <w:rPr>
          <w:rFonts w:ascii="Arial" w:hAnsi="Arial" w:cs="Arial"/>
        </w:rPr>
        <w:t>.</w:t>
      </w:r>
    </w:p>
    <w:p w:rsidR="00A50F40" w:rsidRDefault="00A50F40" w:rsidP="00CF6756">
      <w:pPr>
        <w:pStyle w:val="Blocktext1"/>
        <w:spacing w:after="120"/>
        <w:ind w:left="-284" w:right="-241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V.i.S.d.P</w:t>
      </w:r>
      <w:proofErr w:type="spellEnd"/>
      <w:r>
        <w:rPr>
          <w:rFonts w:ascii="Arial" w:hAnsi="Arial" w:cs="Arial"/>
        </w:rPr>
        <w:t>.: Sabine Uhdris</w:t>
      </w:r>
    </w:p>
    <w:p w:rsidR="00A50F40" w:rsidRDefault="00A50F40" w:rsidP="00CF6756">
      <w:pPr>
        <w:pStyle w:val="Blocktext1"/>
        <w:spacing w:after="120"/>
        <w:ind w:left="-284" w:right="-2411"/>
        <w:rPr>
          <w:rFonts w:ascii="Arial" w:hAnsi="Arial" w:cs="Arial"/>
        </w:rPr>
      </w:pPr>
      <w:r>
        <w:rPr>
          <w:rFonts w:ascii="Arial" w:hAnsi="Arial" w:cs="Arial"/>
        </w:rPr>
        <w:t>Bei Rückfragen bin ich Ihre Ansprechpartnerin unter: 0173 682 7156</w:t>
      </w:r>
    </w:p>
    <w:p w:rsidR="006D43F7" w:rsidRPr="00C24108" w:rsidRDefault="00A50F40" w:rsidP="00CF6756">
      <w:pPr>
        <w:pStyle w:val="Blocktext1"/>
        <w:ind w:left="-284" w:right="-2411"/>
        <w:rPr>
          <w:rFonts w:ascii="Arial" w:hAnsi="Arial" w:cs="Arial"/>
        </w:rPr>
      </w:pPr>
      <w:r>
        <w:rPr>
          <w:rFonts w:ascii="Arial" w:hAnsi="Arial" w:cs="Arial"/>
        </w:rPr>
        <w:t xml:space="preserve">(Unsere Pressemeldungen finden Sie übrigens auch im Internet unter </w:t>
      </w:r>
      <w:hyperlink r:id="rId7" w:history="1">
        <w:r>
          <w:rPr>
            <w:rStyle w:val="Hyperlink"/>
            <w:rFonts w:ascii="Arial" w:hAnsi="Arial"/>
          </w:rPr>
          <w:t>www.lostudiosabineuhdris.com/presse</w:t>
        </w:r>
      </w:hyperlink>
    </w:p>
    <w:sectPr w:rsidR="006D43F7" w:rsidRPr="00C24108" w:rsidSect="00C24108">
      <w:footnotePr>
        <w:pos w:val="beneathText"/>
      </w:footnotePr>
      <w:pgSz w:w="11905" w:h="16837"/>
      <w:pgMar w:top="709" w:right="4251" w:bottom="709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40"/>
    <w:rsid w:val="00040A90"/>
    <w:rsid w:val="00053941"/>
    <w:rsid w:val="000576DC"/>
    <w:rsid w:val="0007237F"/>
    <w:rsid w:val="000E0D66"/>
    <w:rsid w:val="0010121A"/>
    <w:rsid w:val="00104A9B"/>
    <w:rsid w:val="00151D4E"/>
    <w:rsid w:val="001754DE"/>
    <w:rsid w:val="00181BE0"/>
    <w:rsid w:val="00194E13"/>
    <w:rsid w:val="001A3B70"/>
    <w:rsid w:val="00204623"/>
    <w:rsid w:val="00236B3A"/>
    <w:rsid w:val="0024416F"/>
    <w:rsid w:val="00254A88"/>
    <w:rsid w:val="00290A5F"/>
    <w:rsid w:val="002923E3"/>
    <w:rsid w:val="002A047C"/>
    <w:rsid w:val="002D632D"/>
    <w:rsid w:val="002F2ED8"/>
    <w:rsid w:val="003378B1"/>
    <w:rsid w:val="00373D23"/>
    <w:rsid w:val="00373E07"/>
    <w:rsid w:val="00380BF0"/>
    <w:rsid w:val="00397303"/>
    <w:rsid w:val="003C4362"/>
    <w:rsid w:val="003E5457"/>
    <w:rsid w:val="003F0091"/>
    <w:rsid w:val="00402A44"/>
    <w:rsid w:val="00404686"/>
    <w:rsid w:val="0041284B"/>
    <w:rsid w:val="00425EA1"/>
    <w:rsid w:val="00427F80"/>
    <w:rsid w:val="004661FE"/>
    <w:rsid w:val="00474B22"/>
    <w:rsid w:val="004B30D1"/>
    <w:rsid w:val="004E306C"/>
    <w:rsid w:val="004F2D5E"/>
    <w:rsid w:val="00505831"/>
    <w:rsid w:val="00507CC8"/>
    <w:rsid w:val="00532131"/>
    <w:rsid w:val="00574058"/>
    <w:rsid w:val="005B0E25"/>
    <w:rsid w:val="005D0095"/>
    <w:rsid w:val="005E24FD"/>
    <w:rsid w:val="005E40E0"/>
    <w:rsid w:val="005F377D"/>
    <w:rsid w:val="00604A5A"/>
    <w:rsid w:val="00636E08"/>
    <w:rsid w:val="006442B6"/>
    <w:rsid w:val="006546BD"/>
    <w:rsid w:val="00671169"/>
    <w:rsid w:val="0067151B"/>
    <w:rsid w:val="006A27CF"/>
    <w:rsid w:val="006D1A11"/>
    <w:rsid w:val="006D757D"/>
    <w:rsid w:val="006E4137"/>
    <w:rsid w:val="006E49CC"/>
    <w:rsid w:val="00705D2E"/>
    <w:rsid w:val="00710C08"/>
    <w:rsid w:val="00714839"/>
    <w:rsid w:val="007346F9"/>
    <w:rsid w:val="00754A5A"/>
    <w:rsid w:val="0075713D"/>
    <w:rsid w:val="007931AD"/>
    <w:rsid w:val="0079573A"/>
    <w:rsid w:val="007B2ED9"/>
    <w:rsid w:val="007E67CE"/>
    <w:rsid w:val="007E6AFE"/>
    <w:rsid w:val="00824ED5"/>
    <w:rsid w:val="00827CAC"/>
    <w:rsid w:val="00834B86"/>
    <w:rsid w:val="008464B7"/>
    <w:rsid w:val="0085452A"/>
    <w:rsid w:val="008B3E36"/>
    <w:rsid w:val="008B4968"/>
    <w:rsid w:val="008D4609"/>
    <w:rsid w:val="008D6F5D"/>
    <w:rsid w:val="008E4A8D"/>
    <w:rsid w:val="00905372"/>
    <w:rsid w:val="00917FA3"/>
    <w:rsid w:val="00933AEE"/>
    <w:rsid w:val="00957869"/>
    <w:rsid w:val="00962B23"/>
    <w:rsid w:val="00972189"/>
    <w:rsid w:val="00996E2D"/>
    <w:rsid w:val="009A0138"/>
    <w:rsid w:val="009B7731"/>
    <w:rsid w:val="009D696E"/>
    <w:rsid w:val="009F414A"/>
    <w:rsid w:val="00A37C47"/>
    <w:rsid w:val="00A42B10"/>
    <w:rsid w:val="00A431C8"/>
    <w:rsid w:val="00A45AA7"/>
    <w:rsid w:val="00A50B84"/>
    <w:rsid w:val="00A50F40"/>
    <w:rsid w:val="00A84FBD"/>
    <w:rsid w:val="00A863E2"/>
    <w:rsid w:val="00AA4F50"/>
    <w:rsid w:val="00AB2860"/>
    <w:rsid w:val="00AB5615"/>
    <w:rsid w:val="00AE7E37"/>
    <w:rsid w:val="00B10DCF"/>
    <w:rsid w:val="00B21B8B"/>
    <w:rsid w:val="00B2346B"/>
    <w:rsid w:val="00B41F54"/>
    <w:rsid w:val="00B51EA2"/>
    <w:rsid w:val="00B52B1D"/>
    <w:rsid w:val="00B53C1C"/>
    <w:rsid w:val="00B5490E"/>
    <w:rsid w:val="00B8158A"/>
    <w:rsid w:val="00B8570B"/>
    <w:rsid w:val="00B90249"/>
    <w:rsid w:val="00B948A8"/>
    <w:rsid w:val="00BB2F5F"/>
    <w:rsid w:val="00BC034C"/>
    <w:rsid w:val="00BD78BB"/>
    <w:rsid w:val="00BE0E44"/>
    <w:rsid w:val="00BE68E7"/>
    <w:rsid w:val="00C14018"/>
    <w:rsid w:val="00C159BC"/>
    <w:rsid w:val="00C24108"/>
    <w:rsid w:val="00C270C5"/>
    <w:rsid w:val="00C40640"/>
    <w:rsid w:val="00C414CE"/>
    <w:rsid w:val="00C64ED6"/>
    <w:rsid w:val="00C67378"/>
    <w:rsid w:val="00C8241E"/>
    <w:rsid w:val="00C871D1"/>
    <w:rsid w:val="00C87CFD"/>
    <w:rsid w:val="00CC3FD5"/>
    <w:rsid w:val="00CC4DB2"/>
    <w:rsid w:val="00CE5187"/>
    <w:rsid w:val="00CF6756"/>
    <w:rsid w:val="00D036E5"/>
    <w:rsid w:val="00D33633"/>
    <w:rsid w:val="00D37924"/>
    <w:rsid w:val="00D4105F"/>
    <w:rsid w:val="00D84CE8"/>
    <w:rsid w:val="00DA3455"/>
    <w:rsid w:val="00DA5058"/>
    <w:rsid w:val="00DB6718"/>
    <w:rsid w:val="00DD5B1D"/>
    <w:rsid w:val="00DF508E"/>
    <w:rsid w:val="00DF5C50"/>
    <w:rsid w:val="00E033CD"/>
    <w:rsid w:val="00E10CE5"/>
    <w:rsid w:val="00E27392"/>
    <w:rsid w:val="00E33A30"/>
    <w:rsid w:val="00E33C60"/>
    <w:rsid w:val="00E35261"/>
    <w:rsid w:val="00E61850"/>
    <w:rsid w:val="00E66382"/>
    <w:rsid w:val="00E75C6A"/>
    <w:rsid w:val="00E85DF7"/>
    <w:rsid w:val="00E915A7"/>
    <w:rsid w:val="00E92ABE"/>
    <w:rsid w:val="00EC3E06"/>
    <w:rsid w:val="00EC725E"/>
    <w:rsid w:val="00EE06CC"/>
    <w:rsid w:val="00EE6A18"/>
    <w:rsid w:val="00F05CD4"/>
    <w:rsid w:val="00F257C7"/>
    <w:rsid w:val="00F53AF5"/>
    <w:rsid w:val="00F71D8A"/>
    <w:rsid w:val="00F752C3"/>
    <w:rsid w:val="00F75A01"/>
    <w:rsid w:val="00FC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3ACDA-8451-4C94-9248-58926BC0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A50F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sid w:val="00A50F40"/>
    <w:rPr>
      <w:color w:val="0000FF"/>
      <w:u w:val="single"/>
    </w:rPr>
  </w:style>
  <w:style w:type="paragraph" w:customStyle="1" w:styleId="Blocktext1">
    <w:name w:val="Blocktext1"/>
    <w:basedOn w:val="Standard"/>
    <w:rsid w:val="00A50F40"/>
    <w:pPr>
      <w:ind w:left="2268" w:right="2268"/>
    </w:pPr>
  </w:style>
  <w:style w:type="character" w:customStyle="1" w:styleId="apple-style-span">
    <w:name w:val="apple-style-span"/>
    <w:basedOn w:val="Absatz-Standardschriftart"/>
    <w:rsid w:val="00AA4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studiosabineuhdris.com/pres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ostudiosabineuhdris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CD769-BB8D-4C97-A9E4-BE0615C5D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Kaltenschnee</dc:creator>
  <cp:keywords/>
  <dc:description/>
  <cp:lastModifiedBy>Marion Kaltenschnee</cp:lastModifiedBy>
  <cp:revision>6</cp:revision>
  <cp:lastPrinted>2016-06-23T18:47:00Z</cp:lastPrinted>
  <dcterms:created xsi:type="dcterms:W3CDTF">2019-05-06T19:36:00Z</dcterms:created>
  <dcterms:modified xsi:type="dcterms:W3CDTF">2019-05-08T20:14:00Z</dcterms:modified>
</cp:coreProperties>
</file>